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576D" w:rsidRPr="005832F6" w:rsidRDefault="006D576D" w:rsidP="005832F6">
      <w:pPr>
        <w:pStyle w:val="NormlWeb"/>
        <w:jc w:val="center"/>
        <w:rPr>
          <w:sz w:val="40"/>
          <w:szCs w:val="40"/>
        </w:rPr>
      </w:pPr>
      <w:r w:rsidRPr="005832F6">
        <w:rPr>
          <w:sz w:val="40"/>
          <w:szCs w:val="40"/>
        </w:rPr>
        <w:t xml:space="preserve">Pósa Lajos: A </w:t>
      </w:r>
      <w:r w:rsidR="00371C1A">
        <w:rPr>
          <w:sz w:val="40"/>
          <w:szCs w:val="40"/>
        </w:rPr>
        <w:t>hajnalkeltő kakas</w:t>
      </w:r>
    </w:p>
    <w:p w:rsidR="006D576D" w:rsidRDefault="006D576D" w:rsidP="006D576D">
      <w:pPr>
        <w:pStyle w:val="NormlWeb"/>
        <w:sectPr w:rsidR="006D576D" w:rsidSect="006D576D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6D576D" w:rsidRDefault="006D576D" w:rsidP="006D576D">
      <w:pPr>
        <w:pStyle w:val="NormlWeb"/>
      </w:pPr>
    </w:p>
    <w:p w:rsidR="006D576D" w:rsidRDefault="006D576D" w:rsidP="006D576D">
      <w:pPr>
        <w:pStyle w:val="NormlWeb"/>
        <w:sectPr w:rsidR="006D576D" w:rsidSect="006D576D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lastRenderedPageBreak/>
        <w:t>Felszállott a kerítésre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 xml:space="preserve">A </w:t>
      </w:r>
      <w:proofErr w:type="spellStart"/>
      <w:r w:rsidRPr="00371C1A">
        <w:rPr>
          <w:sz w:val="26"/>
          <w:szCs w:val="26"/>
        </w:rPr>
        <w:t>tarajas</w:t>
      </w:r>
      <w:proofErr w:type="spellEnd"/>
      <w:r w:rsidRPr="00371C1A">
        <w:rPr>
          <w:sz w:val="26"/>
          <w:szCs w:val="26"/>
        </w:rPr>
        <w:t xml:space="preserve"> nagy kakas,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Onnan látja igazában,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Hogy a torony mily magas!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Kakast is lát tetejébe,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Rá is kiált egy nagyot</w:t>
      </w:r>
      <w:proofErr w:type="gramStart"/>
      <w:r w:rsidRPr="00371C1A">
        <w:rPr>
          <w:sz w:val="26"/>
          <w:szCs w:val="26"/>
        </w:rPr>
        <w:t>...</w:t>
      </w:r>
      <w:proofErr w:type="gramEnd"/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Így köszönti rá a reggelt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A ragyogó szép napot.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– Kukurikú! Ki vagy ott fenn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Toronytető kakasa?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Itt én vagyok a falunak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Ébresztgető madara!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proofErr w:type="spellStart"/>
      <w:r w:rsidRPr="00371C1A">
        <w:rPr>
          <w:sz w:val="26"/>
          <w:szCs w:val="26"/>
        </w:rPr>
        <w:t>Kukuríkol</w:t>
      </w:r>
      <w:proofErr w:type="spellEnd"/>
      <w:r w:rsidRPr="00371C1A">
        <w:rPr>
          <w:sz w:val="26"/>
          <w:szCs w:val="26"/>
        </w:rPr>
        <w:t xml:space="preserve"> a többi is: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Hasztalan a nótája!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De amikor én kiáltok: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Nyit a hajnal rózsája.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S várja, várja, mit felel rá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Fenn a torony tetején.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– Ejnye, ejnye, meg sem mukkan,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Tán nagyot hall a szegény?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Feljebb szállok</w:t>
      </w:r>
      <w:proofErr w:type="gramStart"/>
      <w:r w:rsidRPr="00371C1A">
        <w:rPr>
          <w:sz w:val="26"/>
          <w:szCs w:val="26"/>
        </w:rPr>
        <w:t>...</w:t>
      </w:r>
      <w:proofErr w:type="gramEnd"/>
      <w:r w:rsidRPr="00371C1A">
        <w:rPr>
          <w:sz w:val="26"/>
          <w:szCs w:val="26"/>
        </w:rPr>
        <w:t xml:space="preserve"> magasabbra...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Ez a legjobb gondolat!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Közelebbről tán meghallja</w:t>
      </w:r>
    </w:p>
    <w:p w:rsidR="00371C1A" w:rsidRPr="00371C1A" w:rsidRDefault="00417131" w:rsidP="00371C1A">
      <w:pPr>
        <w:pStyle w:val="NormlWeb"/>
        <w:spacing w:line="264" w:lineRule="auto"/>
        <w:contextualSpacing/>
        <w:rPr>
          <w:sz w:val="26"/>
          <w:szCs w:val="26"/>
        </w:rPr>
      </w:pPr>
      <w:r>
        <w:rPr>
          <w:sz w:val="26"/>
          <w:szCs w:val="26"/>
        </w:rPr>
        <w:t>Szép trombitahangomat!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lastRenderedPageBreak/>
        <w:t>Kerítés</w:t>
      </w:r>
      <w:bookmarkStart w:id="0" w:name="_GoBack"/>
      <w:bookmarkEnd w:id="0"/>
      <w:r w:rsidRPr="00371C1A">
        <w:rPr>
          <w:sz w:val="26"/>
          <w:szCs w:val="26"/>
        </w:rPr>
        <w:t>ről fára repül,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Hirdeti is hangosan;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Fáról meg a kútágasra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 xml:space="preserve">S </w:t>
      </w:r>
      <w:proofErr w:type="spellStart"/>
      <w:r w:rsidRPr="00371C1A">
        <w:rPr>
          <w:sz w:val="26"/>
          <w:szCs w:val="26"/>
        </w:rPr>
        <w:t>kukoríkol</w:t>
      </w:r>
      <w:proofErr w:type="spellEnd"/>
      <w:r w:rsidRPr="00371C1A">
        <w:rPr>
          <w:sz w:val="26"/>
          <w:szCs w:val="26"/>
        </w:rPr>
        <w:t xml:space="preserve"> rangosan.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De a torony kakasának</w:t>
      </w:r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Most sincs semmi válasza</w:t>
      </w:r>
      <w:proofErr w:type="gramStart"/>
      <w:r w:rsidRPr="00371C1A">
        <w:rPr>
          <w:sz w:val="26"/>
          <w:szCs w:val="26"/>
        </w:rPr>
        <w:t>...</w:t>
      </w:r>
      <w:proofErr w:type="gramEnd"/>
    </w:p>
    <w:p w:rsidR="00371C1A" w:rsidRPr="00371C1A" w:rsidRDefault="00371C1A" w:rsidP="00371C1A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– Ez a kakas vagy siket lett,</w:t>
      </w:r>
    </w:p>
    <w:p w:rsidR="00371C1A" w:rsidRDefault="00371C1A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371C1A">
        <w:rPr>
          <w:sz w:val="26"/>
          <w:szCs w:val="26"/>
        </w:rPr>
        <w:t>Vagy elállott a szava!</w:t>
      </w:r>
    </w:p>
    <w:p w:rsidR="00417131" w:rsidRPr="00371C1A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Kapja magát: a templomon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Egy kiálló gombra száll</w:t>
      </w:r>
      <w:proofErr w:type="gramStart"/>
      <w:r w:rsidRPr="00417131">
        <w:rPr>
          <w:sz w:val="26"/>
          <w:szCs w:val="26"/>
        </w:rPr>
        <w:t>...</w:t>
      </w:r>
      <w:proofErr w:type="gramEnd"/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Toronytető kakasával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Átellenbe, szembe áll</w:t>
      </w:r>
      <w:proofErr w:type="gramStart"/>
      <w:r w:rsidRPr="00417131">
        <w:rPr>
          <w:sz w:val="26"/>
          <w:szCs w:val="26"/>
        </w:rPr>
        <w:t>...</w:t>
      </w:r>
      <w:proofErr w:type="gramEnd"/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 xml:space="preserve">Olyan nagyot </w:t>
      </w:r>
      <w:proofErr w:type="spellStart"/>
      <w:r w:rsidRPr="00417131">
        <w:rPr>
          <w:sz w:val="26"/>
          <w:szCs w:val="26"/>
        </w:rPr>
        <w:t>kukoríkol</w:t>
      </w:r>
      <w:proofErr w:type="spellEnd"/>
      <w:r w:rsidRPr="00417131">
        <w:rPr>
          <w:sz w:val="26"/>
          <w:szCs w:val="26"/>
        </w:rPr>
        <w:t>,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A torka majd megszakad: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– Hallod-e már, vagy nem hallod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Szép trombitahangomat?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Hát egyszerre fenn a kakas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Csikorog meg nyikorog</w:t>
      </w:r>
      <w:proofErr w:type="gramStart"/>
      <w:r w:rsidRPr="00417131">
        <w:rPr>
          <w:sz w:val="26"/>
          <w:szCs w:val="26"/>
        </w:rPr>
        <w:t>...</w:t>
      </w:r>
      <w:proofErr w:type="gramEnd"/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Amerre a szél forgatja,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Forog, forog, csak forog.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– Á, tudom már ki vagy, mi vagy!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Szélkakas vagy jó koma!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</w:pPr>
      <w:r w:rsidRPr="00417131">
        <w:rPr>
          <w:sz w:val="26"/>
          <w:szCs w:val="26"/>
        </w:rPr>
        <w:t>Te se leszel a falunak</w:t>
      </w:r>
    </w:p>
    <w:p w:rsidR="00417131" w:rsidRPr="00417131" w:rsidRDefault="00417131" w:rsidP="00417131">
      <w:pPr>
        <w:pStyle w:val="NormlWeb"/>
        <w:spacing w:line="264" w:lineRule="auto"/>
        <w:contextualSpacing/>
        <w:rPr>
          <w:sz w:val="26"/>
          <w:szCs w:val="26"/>
        </w:rPr>
        <w:sectPr w:rsidR="00417131" w:rsidRPr="00417131" w:rsidSect="006D576D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417131">
        <w:rPr>
          <w:sz w:val="26"/>
          <w:szCs w:val="26"/>
        </w:rPr>
        <w:t>Hajnalkeltő dalosa!</w:t>
      </w:r>
    </w:p>
    <w:p w:rsidR="00F32AD0" w:rsidRDefault="00F32AD0"/>
    <w:sectPr w:rsidR="00F32AD0" w:rsidSect="006D576D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76D"/>
    <w:rsid w:val="00120C78"/>
    <w:rsid w:val="00371C1A"/>
    <w:rsid w:val="00417131"/>
    <w:rsid w:val="005832F6"/>
    <w:rsid w:val="006D576D"/>
    <w:rsid w:val="00F3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0B6AB"/>
  <w15:chartTrackingRefBased/>
  <w15:docId w15:val="{AEA949F9-2053-4C96-A809-654700331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00000A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6D576D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39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3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2024-05-06T06:13:00Z</dcterms:created>
  <dcterms:modified xsi:type="dcterms:W3CDTF">2024-05-06T06:13:00Z</dcterms:modified>
</cp:coreProperties>
</file>